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BE" w:rsidRDefault="006046BE" w:rsidP="006046BE">
      <w:pPr>
        <w:spacing w:line="276" w:lineRule="auto"/>
        <w:rPr>
          <w:rFonts w:ascii="Museo 300" w:hAnsi="Museo 300"/>
        </w:rPr>
      </w:pPr>
    </w:p>
    <w:p w:rsidR="006046BE" w:rsidRPr="000B22CA" w:rsidRDefault="000B22CA" w:rsidP="006046BE">
      <w:pPr>
        <w:spacing w:line="276" w:lineRule="auto"/>
        <w:rPr>
          <w:rFonts w:cstheme="minorHAnsi"/>
        </w:rPr>
      </w:pPr>
      <w:r>
        <w:rPr>
          <w:rFonts w:cstheme="minorHAnsi"/>
        </w:rPr>
        <w:t>11</w:t>
      </w:r>
      <w:r w:rsidRPr="000B22CA">
        <w:rPr>
          <w:rFonts w:cstheme="minorHAnsi"/>
          <w:vertAlign w:val="superscript"/>
        </w:rPr>
        <w:t>th</w:t>
      </w:r>
      <w:r>
        <w:rPr>
          <w:rFonts w:cstheme="minorHAnsi"/>
        </w:rPr>
        <w:t xml:space="preserve"> December 2016</w:t>
      </w:r>
    </w:p>
    <w:p w:rsidR="006046BE" w:rsidRDefault="006046BE" w:rsidP="006046BE">
      <w:pPr>
        <w:spacing w:line="276" w:lineRule="auto"/>
        <w:rPr>
          <w:rFonts w:ascii="Museo 300" w:hAnsi="Museo 300"/>
        </w:rPr>
      </w:pPr>
    </w:p>
    <w:p w:rsidR="000B22CA" w:rsidRDefault="000B22CA" w:rsidP="000B22CA">
      <w:r>
        <w:t>Dear Applicant</w:t>
      </w:r>
    </w:p>
    <w:p w:rsidR="000B22CA" w:rsidRDefault="000B22CA" w:rsidP="000B22CA"/>
    <w:p w:rsidR="000B22CA" w:rsidRDefault="000B22CA" w:rsidP="000B22CA">
      <w:r>
        <w:t>We are recruiting a new Project Lead to join our vibrant team. This is a challenging and rewarding role that will lead the development and management of our peer mentoring programme and time bank scheme within South West prisons. You will also develop and promote the scheme with other time banks across the region. Additionally the successful applicant will manage a small team of administration staff.</w:t>
      </w:r>
    </w:p>
    <w:p w:rsidR="000B22CA" w:rsidRDefault="000B22CA" w:rsidP="000B22CA"/>
    <w:p w:rsidR="000B22CA" w:rsidRDefault="000B22CA" w:rsidP="000B22CA">
      <w:r>
        <w:t>We need someone who has experience of project development and staff management, preferably, within the voluntary sector. Experience of the prison system is essential. The role requires travel across the South West.  Own car is essential. Travel expenses will be paid.</w:t>
      </w:r>
    </w:p>
    <w:p w:rsidR="000B22CA" w:rsidRDefault="000B22CA" w:rsidP="000B22CA"/>
    <w:p w:rsidR="000B22CA" w:rsidRDefault="000B22CA" w:rsidP="000B22CA">
      <w:r>
        <w:t xml:space="preserve">Please complete our application form and send a covering letter showing how you would deal with the challenges of working in a prison. For a job description and application form visit </w:t>
      </w:r>
      <w:proofErr w:type="gramStart"/>
      <w:r>
        <w:t>www.fairshares.org.uk ,</w:t>
      </w:r>
      <w:proofErr w:type="gramEnd"/>
      <w:r>
        <w:t xml:space="preserve"> phone 01452 415900 or e-mail </w:t>
      </w:r>
      <w:hyperlink r:id="rId8" w:history="1">
        <w:r w:rsidRPr="00974359">
          <w:rPr>
            <w:rStyle w:val="Hyperlink"/>
          </w:rPr>
          <w:t>time@fairshares.org.uk</w:t>
        </w:r>
      </w:hyperlink>
      <w:r>
        <w:t xml:space="preserve">. </w:t>
      </w:r>
      <w:r>
        <w:t xml:space="preserve">For an informal discussion and to find out more about the role please contact Jez by email on </w:t>
      </w:r>
      <w:hyperlink r:id="rId9" w:history="1">
        <w:r w:rsidRPr="00974359">
          <w:rPr>
            <w:rStyle w:val="Hyperlink"/>
          </w:rPr>
          <w:t>jez@fairshares.org.uk</w:t>
        </w:r>
      </w:hyperlink>
    </w:p>
    <w:p w:rsidR="000B22CA" w:rsidRDefault="000B22CA" w:rsidP="000B22CA"/>
    <w:p w:rsidR="000B22CA" w:rsidRDefault="000B22CA" w:rsidP="000B22CA">
      <w:r>
        <w:t>Closing date for returned applications: 20</w:t>
      </w:r>
      <w:r w:rsidRPr="006F1BEA">
        <w:rPr>
          <w:vertAlign w:val="superscript"/>
        </w:rPr>
        <w:t>th</w:t>
      </w:r>
      <w:r>
        <w:t xml:space="preserve"> December 2016</w:t>
      </w:r>
    </w:p>
    <w:p w:rsidR="000B22CA" w:rsidRDefault="000B22CA" w:rsidP="000B22CA"/>
    <w:p w:rsidR="000B22CA" w:rsidRDefault="000B22CA" w:rsidP="000B22CA">
      <w:r>
        <w:t>Interviews will be held on the 6</w:t>
      </w:r>
      <w:r w:rsidRPr="002342EB">
        <w:rPr>
          <w:vertAlign w:val="superscript"/>
        </w:rPr>
        <w:t>th</w:t>
      </w:r>
      <w:r>
        <w:t xml:space="preserve"> January</w:t>
      </w:r>
    </w:p>
    <w:p w:rsidR="000B22CA" w:rsidRDefault="000B22CA" w:rsidP="000B22CA"/>
    <w:p w:rsidR="000B22CA" w:rsidRPr="006F1BEA" w:rsidRDefault="000B22CA" w:rsidP="000B22CA">
      <w:pPr>
        <w:rPr>
          <w:b/>
        </w:rPr>
      </w:pPr>
      <w:r w:rsidRPr="006F1BEA">
        <w:rPr>
          <w:b/>
        </w:rPr>
        <w:t>Due to the nature of the post in working with offenders you will be subject to a full prison service security check and must be eligible to work in the UK.</w:t>
      </w:r>
    </w:p>
    <w:p w:rsidR="000B22CA" w:rsidRDefault="000B22CA" w:rsidP="000B22CA"/>
    <w:p w:rsidR="000B22CA" w:rsidRDefault="000B22CA" w:rsidP="000B22CA">
      <w:r>
        <w:t>Yours sincerely</w:t>
      </w:r>
    </w:p>
    <w:p w:rsidR="000B22CA" w:rsidRDefault="000B22CA" w:rsidP="000B22CA"/>
    <w:p w:rsidR="000B22CA" w:rsidRDefault="000B22CA" w:rsidP="000B22CA">
      <w:r>
        <w:t>Jez Spencer</w:t>
      </w:r>
    </w:p>
    <w:p w:rsidR="000B22CA" w:rsidRDefault="000B22CA" w:rsidP="000B22CA">
      <w:r>
        <w:t>CEO</w:t>
      </w:r>
    </w:p>
    <w:p w:rsidR="006046BE" w:rsidRDefault="006046BE" w:rsidP="006046BE">
      <w:pPr>
        <w:spacing w:line="276" w:lineRule="auto"/>
        <w:rPr>
          <w:rFonts w:ascii="Museo 300" w:hAnsi="Museo 300"/>
        </w:rPr>
      </w:pPr>
    </w:p>
    <w:p w:rsidR="006046BE" w:rsidRPr="006046BE" w:rsidRDefault="006046BE" w:rsidP="006046BE">
      <w:pPr>
        <w:spacing w:line="276" w:lineRule="auto"/>
        <w:rPr>
          <w:rFonts w:ascii="Museo 300" w:hAnsi="Museo 300"/>
          <w:b/>
        </w:rPr>
      </w:pPr>
      <w:bookmarkStart w:id="0" w:name="_GoBack"/>
      <w:bookmarkEnd w:id="0"/>
    </w:p>
    <w:sectPr w:rsidR="006046BE" w:rsidRPr="006046BE" w:rsidSect="001D363D">
      <w:headerReference w:type="default" r:id="rId10"/>
      <w:footerReference w:type="default" r:id="rId11"/>
      <w:pgSz w:w="11906" w:h="16838"/>
      <w:pgMar w:top="2098" w:right="1440" w:bottom="1985" w:left="1440" w:header="567" w:footer="2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81" w:rsidRDefault="009D1B81" w:rsidP="00437CDE">
      <w:r>
        <w:separator/>
      </w:r>
    </w:p>
  </w:endnote>
  <w:endnote w:type="continuationSeparator" w:id="0">
    <w:p w:rsidR="009D1B81" w:rsidRDefault="009D1B81" w:rsidP="0043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D" w:rsidRDefault="009D1B8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2.4pt;margin-top:-52.35pt;width:595.8pt;height:182.45pt;z-index:-251657728;mso-position-horizontal-relative:text;mso-position-vertical-relative:text">
          <v:imagedata r:id="rId1" o:title="FS_Letthead_botto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81" w:rsidRDefault="009D1B81" w:rsidP="00437CDE">
      <w:r>
        <w:separator/>
      </w:r>
    </w:p>
  </w:footnote>
  <w:footnote w:type="continuationSeparator" w:id="0">
    <w:p w:rsidR="009D1B81" w:rsidRDefault="009D1B81" w:rsidP="00437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DE" w:rsidRDefault="005E1D7D">
    <w:pPr>
      <w:pStyle w:val="Header"/>
    </w:pPr>
    <w:r w:rsidRPr="00D334DE">
      <w:rPr>
        <w:noProof/>
        <w:lang w:eastAsia="en-GB"/>
      </w:rPr>
      <mc:AlternateContent>
        <mc:Choice Requires="wps">
          <w:drawing>
            <wp:anchor distT="0" distB="0" distL="114300" distR="114300" simplePos="0" relativeHeight="251657728" behindDoc="0" locked="0" layoutInCell="1" allowOverlap="1" wp14:anchorId="47A7247A" wp14:editId="722F30FD">
              <wp:simplePos x="0" y="0"/>
              <wp:positionH relativeFrom="column">
                <wp:posOffset>2774913</wp:posOffset>
              </wp:positionH>
              <wp:positionV relativeFrom="paragraph">
                <wp:posOffset>89227</wp:posOffset>
              </wp:positionV>
              <wp:extent cx="3536980" cy="96710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80" cy="967105"/>
                      </a:xfrm>
                      <a:prstGeom prst="rect">
                        <a:avLst/>
                      </a:prstGeom>
                      <a:noFill/>
                      <a:ln w="9525">
                        <a:noFill/>
                        <a:miter lim="800000"/>
                        <a:headEnd/>
                        <a:tailEnd/>
                      </a:ln>
                    </wps:spPr>
                    <wps:txbx>
                      <w:txbxContent>
                        <w:p w:rsidR="00D334DE" w:rsidRPr="005A3FF6" w:rsidRDefault="00D334DE" w:rsidP="00D334DE">
                          <w:pPr>
                            <w:jc w:val="right"/>
                            <w:rPr>
                              <w:rFonts w:ascii="Museo 300" w:hAnsi="Museo 300"/>
                              <w:sz w:val="20"/>
                              <w:szCs w:val="20"/>
                            </w:rPr>
                          </w:pPr>
                          <w:r w:rsidRPr="004E683E">
                            <w:rPr>
                              <w:rFonts w:ascii="Museo 300" w:hAnsi="Museo 300"/>
                              <w:b/>
                              <w:color w:val="C4D82D"/>
                              <w:sz w:val="20"/>
                              <w:szCs w:val="20"/>
                            </w:rPr>
                            <w:t>T</w:t>
                          </w:r>
                          <w:r w:rsidRPr="005A3FF6">
                            <w:rPr>
                              <w:rFonts w:ascii="Museo 300" w:hAnsi="Museo 300"/>
                              <w:sz w:val="20"/>
                              <w:szCs w:val="20"/>
                            </w:rPr>
                            <w:t xml:space="preserve"> </w:t>
                          </w:r>
                          <w:r w:rsidRPr="00672C9C">
                            <w:rPr>
                              <w:rFonts w:ascii="Museo 300" w:hAnsi="Museo 300"/>
                              <w:color w:val="A99E88"/>
                              <w:sz w:val="20"/>
                              <w:szCs w:val="20"/>
                            </w:rPr>
                            <w:t>01452 415 900</w:t>
                          </w:r>
                        </w:p>
                        <w:p w:rsidR="00D334DE" w:rsidRDefault="00D334DE" w:rsidP="00D334DE">
                          <w:pPr>
                            <w:jc w:val="right"/>
                            <w:rPr>
                              <w:rFonts w:ascii="Museo 300" w:hAnsi="Museo 300"/>
                              <w:sz w:val="20"/>
                              <w:szCs w:val="20"/>
                            </w:rPr>
                          </w:pPr>
                          <w:r w:rsidRPr="004E683E">
                            <w:rPr>
                              <w:rFonts w:ascii="Museo 300" w:hAnsi="Museo 300"/>
                              <w:b/>
                              <w:color w:val="C4D82D"/>
                              <w:sz w:val="20"/>
                              <w:szCs w:val="20"/>
                            </w:rPr>
                            <w:t>E</w:t>
                          </w:r>
                          <w:r w:rsidRPr="005A3FF6">
                            <w:rPr>
                              <w:rFonts w:ascii="Museo 300" w:hAnsi="Museo 300"/>
                              <w:sz w:val="20"/>
                              <w:szCs w:val="20"/>
                            </w:rPr>
                            <w:t xml:space="preserve"> </w:t>
                          </w:r>
                          <w:r w:rsidRPr="00672C9C">
                            <w:rPr>
                              <w:rFonts w:ascii="Museo 300" w:hAnsi="Museo 300"/>
                              <w:color w:val="A99E88"/>
                              <w:sz w:val="20"/>
                              <w:szCs w:val="20"/>
                            </w:rPr>
                            <w:t>time@fairshares.org.uk</w:t>
                          </w:r>
                        </w:p>
                        <w:p w:rsidR="00D334DE" w:rsidRPr="005A3FF6" w:rsidRDefault="00D334DE" w:rsidP="00D334DE">
                          <w:pPr>
                            <w:jc w:val="right"/>
                            <w:rPr>
                              <w:rFonts w:ascii="Museo 300" w:hAnsi="Museo 300"/>
                              <w:sz w:val="8"/>
                              <w:szCs w:val="20"/>
                            </w:rPr>
                          </w:pPr>
                        </w:p>
                        <w:p w:rsidR="00D334DE" w:rsidRPr="004E683E" w:rsidRDefault="00D334DE" w:rsidP="00D334DE">
                          <w:pPr>
                            <w:jc w:val="right"/>
                            <w:rPr>
                              <w:rFonts w:ascii="Museo 300" w:hAnsi="Museo 300"/>
                              <w:b/>
                              <w:color w:val="F491AE"/>
                              <w:spacing w:val="-4"/>
                              <w:sz w:val="20"/>
                              <w:szCs w:val="20"/>
                            </w:rPr>
                          </w:pPr>
                          <w:r w:rsidRPr="004E683E">
                            <w:rPr>
                              <w:rFonts w:ascii="Museo 300" w:hAnsi="Museo 300"/>
                              <w:b/>
                              <w:color w:val="F491AE"/>
                              <w:spacing w:val="-4"/>
                              <w:sz w:val="20"/>
                              <w:szCs w:val="20"/>
                            </w:rPr>
                            <w:t>www.fairshares.org.uk</w:t>
                          </w:r>
                        </w:p>
                        <w:p w:rsidR="00D334DE" w:rsidRPr="005A3FF6" w:rsidRDefault="00D334DE" w:rsidP="00D334DE">
                          <w:pPr>
                            <w:jc w:val="right"/>
                            <w:rPr>
                              <w:rFonts w:ascii="Museo 300" w:hAnsi="Museo 300"/>
                              <w:sz w:val="8"/>
                              <w:szCs w:val="20"/>
                            </w:rPr>
                          </w:pPr>
                        </w:p>
                        <w:p w:rsidR="00D334DE" w:rsidRPr="005B7852" w:rsidRDefault="005E1D7D" w:rsidP="00D334DE">
                          <w:pPr>
                            <w:jc w:val="right"/>
                            <w:rPr>
                              <w:rFonts w:ascii="Museo 300" w:hAnsi="Museo 300"/>
                              <w:color w:val="A99E88"/>
                              <w:spacing w:val="-4"/>
                              <w:sz w:val="17"/>
                              <w:szCs w:val="17"/>
                            </w:rPr>
                          </w:pPr>
                          <w:r>
                            <w:rPr>
                              <w:rFonts w:ascii="Museo 300" w:hAnsi="Museo 300"/>
                              <w:color w:val="A99E88"/>
                              <w:spacing w:val="-4"/>
                              <w:sz w:val="17"/>
                              <w:szCs w:val="17"/>
                            </w:rPr>
                            <w:t>Chequers Bridge Centre</w:t>
                          </w:r>
                          <w:r w:rsidR="00D334DE" w:rsidRPr="005B7852">
                            <w:rPr>
                              <w:rFonts w:ascii="Museo 300" w:hAnsi="Museo 300"/>
                              <w:color w:val="A99E88"/>
                              <w:spacing w:val="-4"/>
                              <w:sz w:val="17"/>
                              <w:szCs w:val="17"/>
                            </w:rPr>
                            <w:t xml:space="preserve"> </w:t>
                          </w:r>
                          <w:r w:rsidR="00D334DE" w:rsidRPr="005B7852">
                            <w:rPr>
                              <w:rFonts w:ascii="Museo 300" w:hAnsi="Museo 300"/>
                              <w:color w:val="C4D82D"/>
                              <w:spacing w:val="-4"/>
                              <w:sz w:val="17"/>
                              <w:szCs w:val="17"/>
                            </w:rPr>
                            <w:t>|</w:t>
                          </w:r>
                          <w:r>
                            <w:rPr>
                              <w:rFonts w:ascii="Museo 300" w:hAnsi="Museo 300"/>
                              <w:color w:val="A99E88"/>
                              <w:spacing w:val="-4"/>
                              <w:sz w:val="17"/>
                              <w:szCs w:val="17"/>
                            </w:rPr>
                            <w:t xml:space="preserve"> Painswick Road</w:t>
                          </w:r>
                          <w:r w:rsidR="00D334DE" w:rsidRPr="005B7852">
                            <w:rPr>
                              <w:rFonts w:ascii="Museo 300" w:hAnsi="Museo 300"/>
                              <w:color w:val="A99E88"/>
                              <w:spacing w:val="-4"/>
                              <w:sz w:val="17"/>
                              <w:szCs w:val="17"/>
                            </w:rPr>
                            <w:t xml:space="preserve"> </w:t>
                          </w:r>
                          <w:r w:rsidR="00D334DE" w:rsidRPr="005B7852">
                            <w:rPr>
                              <w:rFonts w:ascii="Museo 300" w:hAnsi="Museo 300"/>
                              <w:color w:val="C4D82D"/>
                              <w:spacing w:val="-4"/>
                              <w:sz w:val="17"/>
                              <w:szCs w:val="17"/>
                            </w:rPr>
                            <w:t>|</w:t>
                          </w:r>
                          <w:r w:rsidR="00D334DE" w:rsidRPr="005B7852">
                            <w:rPr>
                              <w:rFonts w:ascii="Museo 300" w:hAnsi="Museo 300"/>
                              <w:color w:val="A99E88"/>
                              <w:spacing w:val="-4"/>
                              <w:sz w:val="17"/>
                              <w:szCs w:val="17"/>
                            </w:rPr>
                            <w:t xml:space="preserve"> Gloucester </w:t>
                          </w:r>
                          <w:r w:rsidR="00D334DE" w:rsidRPr="005B7852">
                            <w:rPr>
                              <w:rFonts w:ascii="Museo 300" w:hAnsi="Museo 300"/>
                              <w:color w:val="C4D82D"/>
                              <w:spacing w:val="-4"/>
                              <w:sz w:val="17"/>
                              <w:szCs w:val="17"/>
                            </w:rPr>
                            <w:t>|</w:t>
                          </w:r>
                          <w:r>
                            <w:rPr>
                              <w:rFonts w:ascii="Museo 300" w:hAnsi="Museo 300"/>
                              <w:color w:val="A99E88"/>
                              <w:spacing w:val="-4"/>
                              <w:sz w:val="17"/>
                              <w:szCs w:val="17"/>
                            </w:rPr>
                            <w:t xml:space="preserve"> GL4 6PR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8.5pt;margin-top:7.05pt;width:278.5pt;height:7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fxCgIAAPI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" filled="f" stroked="f">
              <v:textbox>
                <w:txbxContent>
                  <w:p w:rsidR="00D334DE" w:rsidRPr="005A3FF6" w:rsidRDefault="00D334DE" w:rsidP="00D334DE">
                    <w:pPr>
                      <w:jc w:val="right"/>
                      <w:rPr>
                        <w:rFonts w:ascii="Museo 300" w:hAnsi="Museo 300"/>
                        <w:sz w:val="20"/>
                        <w:szCs w:val="20"/>
                      </w:rPr>
                    </w:pPr>
                    <w:r w:rsidRPr="004E683E">
                      <w:rPr>
                        <w:rFonts w:ascii="Museo 300" w:hAnsi="Museo 300"/>
                        <w:b/>
                        <w:color w:val="C4D82D"/>
                        <w:sz w:val="20"/>
                        <w:szCs w:val="20"/>
                      </w:rPr>
                      <w:t>T</w:t>
                    </w:r>
                    <w:r w:rsidRPr="005A3FF6">
                      <w:rPr>
                        <w:rFonts w:ascii="Museo 300" w:hAnsi="Museo 300"/>
                        <w:sz w:val="20"/>
                        <w:szCs w:val="20"/>
                      </w:rPr>
                      <w:t xml:space="preserve"> </w:t>
                    </w:r>
                    <w:r w:rsidRPr="00672C9C">
                      <w:rPr>
                        <w:rFonts w:ascii="Museo 300" w:hAnsi="Museo 300"/>
                        <w:color w:val="A99E88"/>
                        <w:sz w:val="20"/>
                        <w:szCs w:val="20"/>
                      </w:rPr>
                      <w:t>01452 415 900</w:t>
                    </w:r>
                  </w:p>
                  <w:p w:rsidR="00D334DE" w:rsidRDefault="00D334DE" w:rsidP="00D334DE">
                    <w:pPr>
                      <w:jc w:val="right"/>
                      <w:rPr>
                        <w:rFonts w:ascii="Museo 300" w:hAnsi="Museo 300"/>
                        <w:sz w:val="20"/>
                        <w:szCs w:val="20"/>
                      </w:rPr>
                    </w:pPr>
                    <w:r w:rsidRPr="004E683E">
                      <w:rPr>
                        <w:rFonts w:ascii="Museo 300" w:hAnsi="Museo 300"/>
                        <w:b/>
                        <w:color w:val="C4D82D"/>
                        <w:sz w:val="20"/>
                        <w:szCs w:val="20"/>
                      </w:rPr>
                      <w:t>E</w:t>
                    </w:r>
                    <w:r w:rsidRPr="005A3FF6">
                      <w:rPr>
                        <w:rFonts w:ascii="Museo 300" w:hAnsi="Museo 300"/>
                        <w:sz w:val="20"/>
                        <w:szCs w:val="20"/>
                      </w:rPr>
                      <w:t xml:space="preserve"> </w:t>
                    </w:r>
                    <w:r w:rsidRPr="00672C9C">
                      <w:rPr>
                        <w:rFonts w:ascii="Museo 300" w:hAnsi="Museo 300"/>
                        <w:color w:val="A99E88"/>
                        <w:sz w:val="20"/>
                        <w:szCs w:val="20"/>
                      </w:rPr>
                      <w:t>time@fairshares.org.uk</w:t>
                    </w:r>
                  </w:p>
                  <w:p w:rsidR="00D334DE" w:rsidRPr="005A3FF6" w:rsidRDefault="00D334DE" w:rsidP="00D334DE">
                    <w:pPr>
                      <w:jc w:val="right"/>
                      <w:rPr>
                        <w:rFonts w:ascii="Museo 300" w:hAnsi="Museo 300"/>
                        <w:sz w:val="8"/>
                        <w:szCs w:val="20"/>
                      </w:rPr>
                    </w:pPr>
                  </w:p>
                  <w:p w:rsidR="00D334DE" w:rsidRPr="004E683E" w:rsidRDefault="00D334DE" w:rsidP="00D334DE">
                    <w:pPr>
                      <w:jc w:val="right"/>
                      <w:rPr>
                        <w:rFonts w:ascii="Museo 300" w:hAnsi="Museo 300"/>
                        <w:b/>
                        <w:color w:val="F491AE"/>
                        <w:spacing w:val="-4"/>
                        <w:sz w:val="20"/>
                        <w:szCs w:val="20"/>
                      </w:rPr>
                    </w:pPr>
                    <w:r w:rsidRPr="004E683E">
                      <w:rPr>
                        <w:rFonts w:ascii="Museo 300" w:hAnsi="Museo 300"/>
                        <w:b/>
                        <w:color w:val="F491AE"/>
                        <w:spacing w:val="-4"/>
                        <w:sz w:val="20"/>
                        <w:szCs w:val="20"/>
                      </w:rPr>
                      <w:t>www.fairshares.org.uk</w:t>
                    </w:r>
                  </w:p>
                  <w:p w:rsidR="00D334DE" w:rsidRPr="005A3FF6" w:rsidRDefault="00D334DE" w:rsidP="00D334DE">
                    <w:pPr>
                      <w:jc w:val="right"/>
                      <w:rPr>
                        <w:rFonts w:ascii="Museo 300" w:hAnsi="Museo 300"/>
                        <w:sz w:val="8"/>
                        <w:szCs w:val="20"/>
                      </w:rPr>
                    </w:pPr>
                  </w:p>
                  <w:p w:rsidR="00D334DE" w:rsidRPr="005B7852" w:rsidRDefault="005E1D7D" w:rsidP="00D334DE">
                    <w:pPr>
                      <w:jc w:val="right"/>
                      <w:rPr>
                        <w:rFonts w:ascii="Museo 300" w:hAnsi="Museo 300"/>
                        <w:color w:val="A99E88"/>
                        <w:spacing w:val="-4"/>
                        <w:sz w:val="17"/>
                        <w:szCs w:val="17"/>
                      </w:rPr>
                    </w:pPr>
                    <w:r>
                      <w:rPr>
                        <w:rFonts w:ascii="Museo 300" w:hAnsi="Museo 300"/>
                        <w:color w:val="A99E88"/>
                        <w:spacing w:val="-4"/>
                        <w:sz w:val="17"/>
                        <w:szCs w:val="17"/>
                      </w:rPr>
                      <w:t>Chequers Bridge Centre</w:t>
                    </w:r>
                    <w:r w:rsidR="00D334DE" w:rsidRPr="005B7852">
                      <w:rPr>
                        <w:rFonts w:ascii="Museo 300" w:hAnsi="Museo 300"/>
                        <w:color w:val="A99E88"/>
                        <w:spacing w:val="-4"/>
                        <w:sz w:val="17"/>
                        <w:szCs w:val="17"/>
                      </w:rPr>
                      <w:t xml:space="preserve"> </w:t>
                    </w:r>
                    <w:r w:rsidR="00D334DE" w:rsidRPr="005B7852">
                      <w:rPr>
                        <w:rFonts w:ascii="Museo 300" w:hAnsi="Museo 300"/>
                        <w:color w:val="C4D82D"/>
                        <w:spacing w:val="-4"/>
                        <w:sz w:val="17"/>
                        <w:szCs w:val="17"/>
                      </w:rPr>
                      <w:t>|</w:t>
                    </w:r>
                    <w:r>
                      <w:rPr>
                        <w:rFonts w:ascii="Museo 300" w:hAnsi="Museo 300"/>
                        <w:color w:val="A99E88"/>
                        <w:spacing w:val="-4"/>
                        <w:sz w:val="17"/>
                        <w:szCs w:val="17"/>
                      </w:rPr>
                      <w:t xml:space="preserve"> Painswick Road</w:t>
                    </w:r>
                    <w:r w:rsidR="00D334DE" w:rsidRPr="005B7852">
                      <w:rPr>
                        <w:rFonts w:ascii="Museo 300" w:hAnsi="Museo 300"/>
                        <w:color w:val="A99E88"/>
                        <w:spacing w:val="-4"/>
                        <w:sz w:val="17"/>
                        <w:szCs w:val="17"/>
                      </w:rPr>
                      <w:t xml:space="preserve"> </w:t>
                    </w:r>
                    <w:r w:rsidR="00D334DE" w:rsidRPr="005B7852">
                      <w:rPr>
                        <w:rFonts w:ascii="Museo 300" w:hAnsi="Museo 300"/>
                        <w:color w:val="C4D82D"/>
                        <w:spacing w:val="-4"/>
                        <w:sz w:val="17"/>
                        <w:szCs w:val="17"/>
                      </w:rPr>
                      <w:t>|</w:t>
                    </w:r>
                    <w:r w:rsidR="00D334DE" w:rsidRPr="005B7852">
                      <w:rPr>
                        <w:rFonts w:ascii="Museo 300" w:hAnsi="Museo 300"/>
                        <w:color w:val="A99E88"/>
                        <w:spacing w:val="-4"/>
                        <w:sz w:val="17"/>
                        <w:szCs w:val="17"/>
                      </w:rPr>
                      <w:t xml:space="preserve"> Gloucester </w:t>
                    </w:r>
                    <w:r w:rsidR="00D334DE" w:rsidRPr="005B7852">
                      <w:rPr>
                        <w:rFonts w:ascii="Museo 300" w:hAnsi="Museo 300"/>
                        <w:color w:val="C4D82D"/>
                        <w:spacing w:val="-4"/>
                        <w:sz w:val="17"/>
                        <w:szCs w:val="17"/>
                      </w:rPr>
                      <w:t>|</w:t>
                    </w:r>
                    <w:r>
                      <w:rPr>
                        <w:rFonts w:ascii="Museo 300" w:hAnsi="Museo 300"/>
                        <w:color w:val="A99E88"/>
                        <w:spacing w:val="-4"/>
                        <w:sz w:val="17"/>
                        <w:szCs w:val="17"/>
                      </w:rPr>
                      <w:t xml:space="preserve"> GL4 6PR</w:t>
                    </w:r>
                  </w:p>
                </w:txbxContent>
              </v:textbox>
            </v:shape>
          </w:pict>
        </mc:Fallback>
      </mc:AlternateContent>
    </w:r>
    <w:r w:rsidR="00D334DE" w:rsidRPr="00D334DE">
      <w:rPr>
        <w:noProof/>
        <w:lang w:eastAsia="en-GB"/>
      </w:rPr>
      <mc:AlternateContent>
        <mc:Choice Requires="wps">
          <w:drawing>
            <wp:anchor distT="0" distB="0" distL="114300" distR="114300" simplePos="0" relativeHeight="251656704" behindDoc="0" locked="0" layoutInCell="1" allowOverlap="1" wp14:anchorId="17773D7E" wp14:editId="547ECDAF">
              <wp:simplePos x="0" y="0"/>
              <wp:positionH relativeFrom="column">
                <wp:posOffset>-621665</wp:posOffset>
              </wp:positionH>
              <wp:positionV relativeFrom="paragraph">
                <wp:posOffset>-50800</wp:posOffset>
              </wp:positionV>
              <wp:extent cx="2468245" cy="8242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824230"/>
                      </a:xfrm>
                      <a:prstGeom prst="rect">
                        <a:avLst/>
                      </a:prstGeom>
                      <a:noFill/>
                      <a:ln w="9525">
                        <a:noFill/>
                        <a:miter lim="800000"/>
                        <a:headEnd/>
                        <a:tailEnd/>
                      </a:ln>
                    </wps:spPr>
                    <wps:txbx>
                      <w:txbxContent>
                        <w:p w:rsidR="00D334DE" w:rsidRPr="00672C9C" w:rsidRDefault="00D334DE" w:rsidP="00D334DE">
                          <w:pPr>
                            <w:spacing w:line="540" w:lineRule="atLeast"/>
                            <w:rPr>
                              <w:rFonts w:ascii="Museo 300" w:hAnsi="Museo 300"/>
                              <w:color w:val="A99E88"/>
                              <w:sz w:val="66"/>
                              <w:szCs w:val="66"/>
                            </w:rPr>
                          </w:pPr>
                          <w:r w:rsidRPr="00672C9C">
                            <w:rPr>
                              <w:rFonts w:ascii="Museo 300" w:hAnsi="Museo 300"/>
                              <w:color w:val="A99E88"/>
                              <w:sz w:val="66"/>
                              <w:szCs w:val="66"/>
                            </w:rPr>
                            <w:t>Fair Shares</w:t>
                          </w:r>
                        </w:p>
                        <w:p w:rsidR="00D334DE" w:rsidRPr="004E683E" w:rsidRDefault="00D334DE" w:rsidP="00D334DE">
                          <w:pPr>
                            <w:spacing w:line="260" w:lineRule="exact"/>
                            <w:rPr>
                              <w:rFonts w:ascii="Museo 300" w:hAnsi="Museo 300"/>
                              <w:color w:val="F491AE"/>
                              <w:w w:val="101"/>
                              <w:sz w:val="30"/>
                              <w:szCs w:val="30"/>
                            </w:rPr>
                          </w:pPr>
                          <w:proofErr w:type="gramStart"/>
                          <w:r w:rsidRPr="004E683E">
                            <w:rPr>
                              <w:rFonts w:ascii="Museo 300" w:hAnsi="Museo 300"/>
                              <w:color w:val="F491AE"/>
                              <w:w w:val="101"/>
                              <w:sz w:val="30"/>
                              <w:szCs w:val="30"/>
                            </w:rPr>
                            <w:t>community</w:t>
                          </w:r>
                          <w:proofErr w:type="gramEnd"/>
                          <w:r w:rsidRPr="004E683E">
                            <w:rPr>
                              <w:rFonts w:ascii="Museo 300" w:hAnsi="Museo 300"/>
                              <w:color w:val="F491AE"/>
                              <w:w w:val="101"/>
                              <w:sz w:val="30"/>
                              <w:szCs w:val="30"/>
                            </w:rPr>
                            <w:t xml:space="preserve"> time banks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8.95pt;margin-top:-4pt;width:194.35pt;height:6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" filled="f" stroked="f">
              <v:textbox>
                <w:txbxContent>
                  <w:p w:rsidR="00D334DE" w:rsidRPr="00672C9C" w:rsidRDefault="00D334DE" w:rsidP="00D334DE">
                    <w:pPr>
                      <w:spacing w:line="540" w:lineRule="atLeast"/>
                      <w:rPr>
                        <w:rFonts w:ascii="Museo 300" w:hAnsi="Museo 300"/>
                        <w:color w:val="A99E88"/>
                        <w:sz w:val="66"/>
                        <w:szCs w:val="66"/>
                      </w:rPr>
                    </w:pPr>
                    <w:r w:rsidRPr="00672C9C">
                      <w:rPr>
                        <w:rFonts w:ascii="Museo 300" w:hAnsi="Museo 300"/>
                        <w:color w:val="A99E88"/>
                        <w:sz w:val="66"/>
                        <w:szCs w:val="66"/>
                      </w:rPr>
                      <w:t>Fair Shares</w:t>
                    </w:r>
                  </w:p>
                  <w:p w:rsidR="00D334DE" w:rsidRPr="004E683E" w:rsidRDefault="00D334DE" w:rsidP="00D334DE">
                    <w:pPr>
                      <w:spacing w:line="260" w:lineRule="exact"/>
                      <w:rPr>
                        <w:rFonts w:ascii="Museo 300" w:hAnsi="Museo 300"/>
                        <w:color w:val="F491AE"/>
                        <w:w w:val="101"/>
                        <w:sz w:val="30"/>
                        <w:szCs w:val="30"/>
                      </w:rPr>
                    </w:pPr>
                    <w:r w:rsidRPr="004E683E">
                      <w:rPr>
                        <w:rFonts w:ascii="Museo 300" w:hAnsi="Museo 300"/>
                        <w:color w:val="F491AE"/>
                        <w:w w:val="101"/>
                        <w:sz w:val="30"/>
                        <w:szCs w:val="30"/>
                      </w:rPr>
                      <w:t>community time banks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3053"/>
    <w:multiLevelType w:val="hybridMultilevel"/>
    <w:tmpl w:val="0CC2F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DE"/>
    <w:rsid w:val="000B22CA"/>
    <w:rsid w:val="00121943"/>
    <w:rsid w:val="001639F6"/>
    <w:rsid w:val="001D363D"/>
    <w:rsid w:val="00281BFA"/>
    <w:rsid w:val="00297C6D"/>
    <w:rsid w:val="00366B19"/>
    <w:rsid w:val="00437CDE"/>
    <w:rsid w:val="004E683E"/>
    <w:rsid w:val="00517A9E"/>
    <w:rsid w:val="00560C9C"/>
    <w:rsid w:val="005A3FF6"/>
    <w:rsid w:val="005B7852"/>
    <w:rsid w:val="005E1D7D"/>
    <w:rsid w:val="006046BE"/>
    <w:rsid w:val="00672C9C"/>
    <w:rsid w:val="006C4913"/>
    <w:rsid w:val="006D60B2"/>
    <w:rsid w:val="006E268A"/>
    <w:rsid w:val="007E76ED"/>
    <w:rsid w:val="00822A05"/>
    <w:rsid w:val="009A2FF5"/>
    <w:rsid w:val="009B50B5"/>
    <w:rsid w:val="009D1B81"/>
    <w:rsid w:val="009F2ECA"/>
    <w:rsid w:val="00A10168"/>
    <w:rsid w:val="00A85978"/>
    <w:rsid w:val="00AC397C"/>
    <w:rsid w:val="00B42FCA"/>
    <w:rsid w:val="00BC1A6D"/>
    <w:rsid w:val="00BD4B1B"/>
    <w:rsid w:val="00C950BA"/>
    <w:rsid w:val="00D334DE"/>
    <w:rsid w:val="00DC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CDE"/>
    <w:pPr>
      <w:tabs>
        <w:tab w:val="center" w:pos="4513"/>
        <w:tab w:val="right" w:pos="9026"/>
      </w:tabs>
    </w:pPr>
  </w:style>
  <w:style w:type="character" w:customStyle="1" w:styleId="HeaderChar">
    <w:name w:val="Header Char"/>
    <w:basedOn w:val="DefaultParagraphFont"/>
    <w:link w:val="Header"/>
    <w:uiPriority w:val="99"/>
    <w:rsid w:val="00437CDE"/>
  </w:style>
  <w:style w:type="paragraph" w:styleId="Footer">
    <w:name w:val="footer"/>
    <w:basedOn w:val="Normal"/>
    <w:link w:val="FooterChar"/>
    <w:uiPriority w:val="99"/>
    <w:unhideWhenUsed/>
    <w:rsid w:val="00437CDE"/>
    <w:pPr>
      <w:tabs>
        <w:tab w:val="center" w:pos="4513"/>
        <w:tab w:val="right" w:pos="9026"/>
      </w:tabs>
    </w:pPr>
  </w:style>
  <w:style w:type="character" w:customStyle="1" w:styleId="FooterChar">
    <w:name w:val="Footer Char"/>
    <w:basedOn w:val="DefaultParagraphFont"/>
    <w:link w:val="Footer"/>
    <w:uiPriority w:val="99"/>
    <w:rsid w:val="00437CDE"/>
  </w:style>
  <w:style w:type="paragraph" w:styleId="BalloonText">
    <w:name w:val="Balloon Text"/>
    <w:basedOn w:val="Normal"/>
    <w:link w:val="BalloonTextChar"/>
    <w:uiPriority w:val="99"/>
    <w:semiHidden/>
    <w:unhideWhenUsed/>
    <w:rsid w:val="00437CDE"/>
    <w:rPr>
      <w:rFonts w:ascii="Tahoma" w:hAnsi="Tahoma" w:cs="Tahoma"/>
      <w:sz w:val="16"/>
      <w:szCs w:val="16"/>
    </w:rPr>
  </w:style>
  <w:style w:type="character" w:customStyle="1" w:styleId="BalloonTextChar">
    <w:name w:val="Balloon Text Char"/>
    <w:basedOn w:val="DefaultParagraphFont"/>
    <w:link w:val="BalloonText"/>
    <w:uiPriority w:val="99"/>
    <w:semiHidden/>
    <w:rsid w:val="00437CDE"/>
    <w:rPr>
      <w:rFonts w:ascii="Tahoma" w:hAnsi="Tahoma" w:cs="Tahoma"/>
      <w:sz w:val="16"/>
      <w:szCs w:val="16"/>
    </w:rPr>
  </w:style>
  <w:style w:type="character" w:styleId="Hyperlink">
    <w:name w:val="Hyperlink"/>
    <w:basedOn w:val="DefaultParagraphFont"/>
    <w:uiPriority w:val="99"/>
    <w:unhideWhenUsed/>
    <w:rsid w:val="005A3FF6"/>
    <w:rPr>
      <w:color w:val="0000FF" w:themeColor="hyperlink"/>
      <w:u w:val="single"/>
    </w:rPr>
  </w:style>
  <w:style w:type="table" w:styleId="TableGrid">
    <w:name w:val="Table Grid"/>
    <w:basedOn w:val="TableNormal"/>
    <w:uiPriority w:val="59"/>
    <w:rsid w:val="00BC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CDE"/>
    <w:pPr>
      <w:tabs>
        <w:tab w:val="center" w:pos="4513"/>
        <w:tab w:val="right" w:pos="9026"/>
      </w:tabs>
    </w:pPr>
  </w:style>
  <w:style w:type="character" w:customStyle="1" w:styleId="HeaderChar">
    <w:name w:val="Header Char"/>
    <w:basedOn w:val="DefaultParagraphFont"/>
    <w:link w:val="Header"/>
    <w:uiPriority w:val="99"/>
    <w:rsid w:val="00437CDE"/>
  </w:style>
  <w:style w:type="paragraph" w:styleId="Footer">
    <w:name w:val="footer"/>
    <w:basedOn w:val="Normal"/>
    <w:link w:val="FooterChar"/>
    <w:uiPriority w:val="99"/>
    <w:unhideWhenUsed/>
    <w:rsid w:val="00437CDE"/>
    <w:pPr>
      <w:tabs>
        <w:tab w:val="center" w:pos="4513"/>
        <w:tab w:val="right" w:pos="9026"/>
      </w:tabs>
    </w:pPr>
  </w:style>
  <w:style w:type="character" w:customStyle="1" w:styleId="FooterChar">
    <w:name w:val="Footer Char"/>
    <w:basedOn w:val="DefaultParagraphFont"/>
    <w:link w:val="Footer"/>
    <w:uiPriority w:val="99"/>
    <w:rsid w:val="00437CDE"/>
  </w:style>
  <w:style w:type="paragraph" w:styleId="BalloonText">
    <w:name w:val="Balloon Text"/>
    <w:basedOn w:val="Normal"/>
    <w:link w:val="BalloonTextChar"/>
    <w:uiPriority w:val="99"/>
    <w:semiHidden/>
    <w:unhideWhenUsed/>
    <w:rsid w:val="00437CDE"/>
    <w:rPr>
      <w:rFonts w:ascii="Tahoma" w:hAnsi="Tahoma" w:cs="Tahoma"/>
      <w:sz w:val="16"/>
      <w:szCs w:val="16"/>
    </w:rPr>
  </w:style>
  <w:style w:type="character" w:customStyle="1" w:styleId="BalloonTextChar">
    <w:name w:val="Balloon Text Char"/>
    <w:basedOn w:val="DefaultParagraphFont"/>
    <w:link w:val="BalloonText"/>
    <w:uiPriority w:val="99"/>
    <w:semiHidden/>
    <w:rsid w:val="00437CDE"/>
    <w:rPr>
      <w:rFonts w:ascii="Tahoma" w:hAnsi="Tahoma" w:cs="Tahoma"/>
      <w:sz w:val="16"/>
      <w:szCs w:val="16"/>
    </w:rPr>
  </w:style>
  <w:style w:type="character" w:styleId="Hyperlink">
    <w:name w:val="Hyperlink"/>
    <w:basedOn w:val="DefaultParagraphFont"/>
    <w:uiPriority w:val="99"/>
    <w:unhideWhenUsed/>
    <w:rsid w:val="005A3FF6"/>
    <w:rPr>
      <w:color w:val="0000FF" w:themeColor="hyperlink"/>
      <w:u w:val="single"/>
    </w:rPr>
  </w:style>
  <w:style w:type="table" w:styleId="TableGrid">
    <w:name w:val="Table Grid"/>
    <w:basedOn w:val="TableNormal"/>
    <w:uiPriority w:val="59"/>
    <w:rsid w:val="00BC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fairshares.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z@fairshare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Reyaz Limalia</dc:creator>
  <cp:lastModifiedBy>luciashawluciashaw@hotmail.com</cp:lastModifiedBy>
  <cp:revision>2</cp:revision>
  <cp:lastPrinted>2015-12-02T11:05:00Z</cp:lastPrinted>
  <dcterms:created xsi:type="dcterms:W3CDTF">2016-12-12T15:35:00Z</dcterms:created>
  <dcterms:modified xsi:type="dcterms:W3CDTF">2016-12-12T15:35:00Z</dcterms:modified>
</cp:coreProperties>
</file>