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BE" w:rsidRDefault="006046BE" w:rsidP="006046BE">
      <w:pPr>
        <w:spacing w:line="276" w:lineRule="auto"/>
        <w:rPr>
          <w:rFonts w:ascii="Museo 300" w:hAnsi="Museo 300"/>
        </w:rPr>
      </w:pPr>
    </w:p>
    <w:p w:rsidR="006046BE" w:rsidRDefault="00FF0CAD" w:rsidP="006046BE">
      <w:pPr>
        <w:spacing w:line="276" w:lineRule="auto"/>
        <w:rPr>
          <w:rFonts w:cstheme="minorHAnsi"/>
        </w:rPr>
      </w:pPr>
      <w:r>
        <w:rPr>
          <w:rFonts w:cstheme="minorHAnsi"/>
        </w:rPr>
        <w:t>18</w:t>
      </w:r>
      <w:r w:rsidRPr="00FF0CA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January 2017</w:t>
      </w:r>
    </w:p>
    <w:p w:rsidR="00FF0CAD" w:rsidRDefault="00FF0CAD" w:rsidP="006046BE">
      <w:pPr>
        <w:spacing w:line="276" w:lineRule="auto"/>
        <w:rPr>
          <w:rFonts w:ascii="Museo 300" w:hAnsi="Museo 300"/>
        </w:rPr>
      </w:pPr>
    </w:p>
    <w:p w:rsidR="000B22CA" w:rsidRDefault="000B22CA" w:rsidP="000B22CA">
      <w:r>
        <w:t>Dear Applicant</w:t>
      </w:r>
    </w:p>
    <w:p w:rsidR="000B22CA" w:rsidRDefault="000B22CA" w:rsidP="000B22CA"/>
    <w:p w:rsidR="000B22CA" w:rsidRDefault="000B22CA" w:rsidP="000B22CA">
      <w:r>
        <w:t>We a</w:t>
      </w:r>
      <w:r w:rsidR="00FF0CAD">
        <w:t xml:space="preserve">re recruiting a new administrator </w:t>
      </w:r>
      <w:r>
        <w:t>to join our vibrant team</w:t>
      </w:r>
      <w:r w:rsidR="007B2F01">
        <w:t xml:space="preserve"> in our busy Gloucester office</w:t>
      </w:r>
      <w:r>
        <w:t>. This is a challenging a</w:t>
      </w:r>
      <w:r w:rsidR="00FF0CAD">
        <w:t>nd rewarding role that will support</w:t>
      </w:r>
      <w:r>
        <w:t xml:space="preserve"> the </w:t>
      </w:r>
      <w:r w:rsidR="00FF0CAD">
        <w:t xml:space="preserve">organisation, and the development </w:t>
      </w:r>
      <w:r>
        <w:t xml:space="preserve">of our peer mentoring programme and time bank scheme within South West prisons. </w:t>
      </w:r>
      <w:r w:rsidR="00C464DE">
        <w:t xml:space="preserve">The post is for 3 years and is funded by the National Lottery for 16 hours a week. </w:t>
      </w:r>
      <w:proofErr w:type="gramStart"/>
      <w:r w:rsidR="00C464DE">
        <w:t>Salary £15,598 - £16,998 pro rata.</w:t>
      </w:r>
      <w:proofErr w:type="gramEnd"/>
      <w:r w:rsidR="00C464DE">
        <w:t xml:space="preserve"> </w:t>
      </w:r>
    </w:p>
    <w:p w:rsidR="000B22CA" w:rsidRDefault="000B22CA" w:rsidP="000B22CA"/>
    <w:p w:rsidR="000B22CA" w:rsidRDefault="000B22CA" w:rsidP="000B22CA">
      <w:r>
        <w:t>We need someon</w:t>
      </w:r>
      <w:r w:rsidR="00FF0CAD">
        <w:t>e who has experience of administr</w:t>
      </w:r>
      <w:r w:rsidR="000F4042">
        <w:t xml:space="preserve">ation including taking minutes, creating systems for and then </w:t>
      </w:r>
      <w:r w:rsidR="007B2F01">
        <w:t>compiling</w:t>
      </w:r>
      <w:r w:rsidR="00FF0CAD">
        <w:t xml:space="preserve"> data</w:t>
      </w:r>
      <w:r w:rsidR="000F4042">
        <w:t xml:space="preserve">, </w:t>
      </w:r>
      <w:r w:rsidR="00FF0CAD">
        <w:t xml:space="preserve">and </w:t>
      </w:r>
      <w:r w:rsidR="007B2F01">
        <w:t>working with colleagues to prepare</w:t>
      </w:r>
      <w:r w:rsidR="00FF0CAD">
        <w:t xml:space="preserve"> reports</w:t>
      </w:r>
      <w:r>
        <w:t>.</w:t>
      </w:r>
      <w:r w:rsidR="00FF0CAD">
        <w:t xml:space="preserve"> Experience of working in the criminal justice sector and / or voluntary sector would be beneficial. </w:t>
      </w:r>
      <w:r w:rsidR="007B2F01">
        <w:t xml:space="preserve">More information about Fair Shares can be found on our website </w:t>
      </w:r>
      <w:hyperlink r:id="rId8" w:history="1">
        <w:r w:rsidR="007B2F01" w:rsidRPr="004358BF">
          <w:rPr>
            <w:rStyle w:val="Hyperlink"/>
          </w:rPr>
          <w:t>www.fairshares.org.uk</w:t>
        </w:r>
      </w:hyperlink>
      <w:r w:rsidR="007B2F01">
        <w:t xml:space="preserve"> </w:t>
      </w:r>
    </w:p>
    <w:p w:rsidR="000B22CA" w:rsidRDefault="000B22CA" w:rsidP="000B22CA"/>
    <w:p w:rsidR="00FF0CAD" w:rsidRDefault="000B22CA" w:rsidP="000B22CA">
      <w:r>
        <w:t>Plea</w:t>
      </w:r>
      <w:r w:rsidR="007B2F01">
        <w:t>se complete our application pack</w:t>
      </w:r>
      <w:r>
        <w:t xml:space="preserve"> </w:t>
      </w:r>
      <w:r w:rsidR="007B2F01">
        <w:t>and include</w:t>
      </w:r>
      <w:r w:rsidR="000F4042">
        <w:t xml:space="preserve"> a covering letter detailing </w:t>
      </w:r>
      <w:r w:rsidR="000F4042" w:rsidRPr="007B2F01">
        <w:rPr>
          <w:b/>
        </w:rPr>
        <w:t>why you believe your skills and experience make you the best candidate for Fair Shares</w:t>
      </w:r>
      <w:r>
        <w:t xml:space="preserve">. </w:t>
      </w:r>
    </w:p>
    <w:p w:rsidR="00FF0CAD" w:rsidRDefault="00FF0CAD" w:rsidP="000B22CA"/>
    <w:p w:rsidR="007B2F01" w:rsidRDefault="000B22CA" w:rsidP="000B22CA">
      <w:r>
        <w:t>For a job description and application f</w:t>
      </w:r>
      <w:r w:rsidR="007B2F01">
        <w:t>orm visit www.fairshares.org.uk</w:t>
      </w:r>
      <w:r>
        <w:t xml:space="preserve">, phone 01452 415900 or </w:t>
      </w:r>
    </w:p>
    <w:p w:rsidR="000B22CA" w:rsidRDefault="000B22CA" w:rsidP="000B22CA">
      <w:proofErr w:type="gramStart"/>
      <w:r>
        <w:t>e-mail</w:t>
      </w:r>
      <w:proofErr w:type="gramEnd"/>
      <w:r>
        <w:t xml:space="preserve"> </w:t>
      </w:r>
      <w:hyperlink r:id="rId9" w:history="1">
        <w:r w:rsidRPr="00974359">
          <w:rPr>
            <w:rStyle w:val="Hyperlink"/>
          </w:rPr>
          <w:t>time@fairshares.org.uk</w:t>
        </w:r>
      </w:hyperlink>
      <w:r>
        <w:t>. For an informal discussion and to find out more a</w:t>
      </w:r>
      <w:r w:rsidR="00FF0CAD">
        <w:t>bout the role please contact Lucia</w:t>
      </w:r>
      <w:r>
        <w:t xml:space="preserve"> by email on </w:t>
      </w:r>
      <w:hyperlink r:id="rId10" w:history="1">
        <w:r w:rsidR="00FF0CAD" w:rsidRPr="004358BF">
          <w:rPr>
            <w:rStyle w:val="Hyperlink"/>
          </w:rPr>
          <w:t>lucia@fairshares.org.uk</w:t>
        </w:r>
      </w:hyperlink>
    </w:p>
    <w:p w:rsidR="000B22CA" w:rsidRDefault="000B22CA" w:rsidP="000B22CA"/>
    <w:p w:rsidR="000B22CA" w:rsidRDefault="000B22CA" w:rsidP="000B22CA">
      <w:r>
        <w:t>Closing date for ret</w:t>
      </w:r>
      <w:r w:rsidR="00FF0CAD">
        <w:t>urned applications: Friday 10</w:t>
      </w:r>
      <w:r w:rsidR="00FF0CAD" w:rsidRPr="00FF0CAD">
        <w:rPr>
          <w:vertAlign w:val="superscript"/>
        </w:rPr>
        <w:t>th</w:t>
      </w:r>
      <w:r w:rsidR="00FF0CAD">
        <w:t xml:space="preserve"> February at 5pm </w:t>
      </w:r>
    </w:p>
    <w:p w:rsidR="000B22CA" w:rsidRDefault="000B22CA" w:rsidP="000B22CA"/>
    <w:p w:rsidR="000B22CA" w:rsidRDefault="00FF0CAD" w:rsidP="000B22CA">
      <w:r>
        <w:t>Interviews will be held on Tuesday 21</w:t>
      </w:r>
      <w:r w:rsidRPr="00FF0CAD">
        <w:rPr>
          <w:vertAlign w:val="superscript"/>
        </w:rPr>
        <w:t>st</w:t>
      </w:r>
      <w:r>
        <w:t xml:space="preserve"> February in Gloucester </w:t>
      </w:r>
    </w:p>
    <w:p w:rsidR="000B22CA" w:rsidRDefault="000B22CA" w:rsidP="000B22CA"/>
    <w:p w:rsidR="000B22CA" w:rsidRPr="006F1BEA" w:rsidRDefault="000B22CA" w:rsidP="000B22CA">
      <w:pPr>
        <w:rPr>
          <w:b/>
        </w:rPr>
      </w:pPr>
      <w:r w:rsidRPr="006F1BEA">
        <w:rPr>
          <w:b/>
        </w:rPr>
        <w:t>Due to the nature of the post in</w:t>
      </w:r>
      <w:r w:rsidR="00FF0CAD">
        <w:rPr>
          <w:b/>
        </w:rPr>
        <w:t xml:space="preserve"> working with offenders you may</w:t>
      </w:r>
      <w:r w:rsidRPr="006F1BEA">
        <w:rPr>
          <w:b/>
        </w:rPr>
        <w:t xml:space="preserve"> be subject to a full prison service security check</w:t>
      </w:r>
      <w:r w:rsidR="00FF0CAD">
        <w:rPr>
          <w:b/>
        </w:rPr>
        <w:t>, you will need to complete a DBS check</w:t>
      </w:r>
      <w:r w:rsidRPr="006F1BEA">
        <w:rPr>
          <w:b/>
        </w:rPr>
        <w:t xml:space="preserve"> and must be eligible to work in the UK.</w:t>
      </w:r>
    </w:p>
    <w:p w:rsidR="000B22CA" w:rsidRDefault="000B22CA" w:rsidP="000B22CA"/>
    <w:p w:rsidR="000B22CA" w:rsidRDefault="000B22CA" w:rsidP="000B22CA">
      <w:r>
        <w:t>Yours sincerely</w:t>
      </w:r>
    </w:p>
    <w:p w:rsidR="000B22CA" w:rsidRDefault="000B22CA" w:rsidP="000B22CA"/>
    <w:p w:rsidR="000B22CA" w:rsidRDefault="00FF0CAD" w:rsidP="00FF0CAD">
      <w:r>
        <w:t xml:space="preserve">Lucia Shaw </w:t>
      </w:r>
    </w:p>
    <w:p w:rsidR="00FF0CAD" w:rsidRDefault="00FF0CAD" w:rsidP="00FF0CAD">
      <w:r>
        <w:t xml:space="preserve">Prison Project Lead </w:t>
      </w:r>
    </w:p>
    <w:p w:rsidR="006046BE" w:rsidRDefault="006046BE" w:rsidP="006046BE">
      <w:pPr>
        <w:spacing w:line="276" w:lineRule="auto"/>
        <w:rPr>
          <w:rFonts w:ascii="Museo 300" w:hAnsi="Museo 300"/>
        </w:rPr>
      </w:pPr>
    </w:p>
    <w:p w:rsidR="006046BE" w:rsidRPr="006046BE" w:rsidRDefault="006046BE" w:rsidP="006046BE">
      <w:pPr>
        <w:spacing w:line="276" w:lineRule="auto"/>
        <w:rPr>
          <w:rFonts w:ascii="Museo 300" w:hAnsi="Museo 300"/>
          <w:b/>
        </w:rPr>
      </w:pPr>
    </w:p>
    <w:sectPr w:rsidR="006046BE" w:rsidRPr="006046BE" w:rsidSect="001D363D">
      <w:headerReference w:type="default" r:id="rId11"/>
      <w:footerReference w:type="default" r:id="rId12"/>
      <w:pgSz w:w="11906" w:h="16838"/>
      <w:pgMar w:top="2098" w:right="1440" w:bottom="1985" w:left="1440" w:header="567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F2" w:rsidRDefault="001A63F2" w:rsidP="00437CDE">
      <w:r>
        <w:separator/>
      </w:r>
    </w:p>
  </w:endnote>
  <w:endnote w:type="continuationSeparator" w:id="0">
    <w:p w:rsidR="001A63F2" w:rsidRDefault="001A63F2" w:rsidP="0043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3D" w:rsidRDefault="001A63F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2.4pt;margin-top:-52.35pt;width:595.8pt;height:182.45pt;z-index:-251657728;mso-position-horizontal-relative:text;mso-position-vertical-relative:text">
          <v:imagedata r:id="rId1" o:title="FS_Letthead_bottom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F2" w:rsidRDefault="001A63F2" w:rsidP="00437CDE">
      <w:r>
        <w:separator/>
      </w:r>
    </w:p>
  </w:footnote>
  <w:footnote w:type="continuationSeparator" w:id="0">
    <w:p w:rsidR="001A63F2" w:rsidRDefault="001A63F2" w:rsidP="0043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DE" w:rsidRDefault="005E1D7D">
    <w:pPr>
      <w:pStyle w:val="Header"/>
    </w:pPr>
    <w:r w:rsidRPr="00D334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A7247A" wp14:editId="722F30FD">
              <wp:simplePos x="0" y="0"/>
              <wp:positionH relativeFrom="column">
                <wp:posOffset>2774913</wp:posOffset>
              </wp:positionH>
              <wp:positionV relativeFrom="paragraph">
                <wp:posOffset>89227</wp:posOffset>
              </wp:positionV>
              <wp:extent cx="3536980" cy="967105"/>
              <wp:effectExtent l="0" t="0" r="0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8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34DE" w:rsidRPr="005A3FF6" w:rsidRDefault="00D334DE" w:rsidP="00D334DE">
                          <w:pPr>
                            <w:jc w:val="right"/>
                            <w:rPr>
                              <w:rFonts w:ascii="Museo 300" w:hAnsi="Museo 300"/>
                              <w:sz w:val="20"/>
                              <w:szCs w:val="20"/>
                            </w:rPr>
                          </w:pPr>
                          <w:r w:rsidRPr="004E683E">
                            <w:rPr>
                              <w:rFonts w:ascii="Museo 300" w:hAnsi="Museo 300"/>
                              <w:b/>
                              <w:color w:val="C4D82D"/>
                              <w:sz w:val="20"/>
                              <w:szCs w:val="20"/>
                            </w:rPr>
                            <w:t>T</w:t>
                          </w:r>
                          <w:r w:rsidRPr="005A3FF6">
                            <w:rPr>
                              <w:rFonts w:ascii="Museo 300" w:hAnsi="Museo 3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2C9C">
                            <w:rPr>
                              <w:rFonts w:ascii="Museo 300" w:hAnsi="Museo 300"/>
                              <w:color w:val="A99E88"/>
                              <w:sz w:val="20"/>
                              <w:szCs w:val="20"/>
                            </w:rPr>
                            <w:t>01452 415 900</w:t>
                          </w:r>
                        </w:p>
                        <w:p w:rsidR="00D334DE" w:rsidRDefault="00D334DE" w:rsidP="00D334DE">
                          <w:pPr>
                            <w:jc w:val="right"/>
                            <w:rPr>
                              <w:rFonts w:ascii="Museo 300" w:hAnsi="Museo 300"/>
                              <w:sz w:val="20"/>
                              <w:szCs w:val="20"/>
                            </w:rPr>
                          </w:pPr>
                          <w:r w:rsidRPr="004E683E">
                            <w:rPr>
                              <w:rFonts w:ascii="Museo 300" w:hAnsi="Museo 300"/>
                              <w:b/>
                              <w:color w:val="C4D82D"/>
                              <w:sz w:val="20"/>
                              <w:szCs w:val="20"/>
                            </w:rPr>
                            <w:t>E</w:t>
                          </w:r>
                          <w:r w:rsidRPr="005A3FF6">
                            <w:rPr>
                              <w:rFonts w:ascii="Museo 300" w:hAnsi="Museo 3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2C9C">
                            <w:rPr>
                              <w:rFonts w:ascii="Museo 300" w:hAnsi="Museo 300"/>
                              <w:color w:val="A99E88"/>
                              <w:sz w:val="20"/>
                              <w:szCs w:val="20"/>
                            </w:rPr>
                            <w:t>time@fairshares.org.uk</w:t>
                          </w:r>
                        </w:p>
                        <w:p w:rsidR="00D334DE" w:rsidRPr="005A3FF6" w:rsidRDefault="00D334DE" w:rsidP="00D334DE">
                          <w:pPr>
                            <w:jc w:val="right"/>
                            <w:rPr>
                              <w:rFonts w:ascii="Museo 300" w:hAnsi="Museo 300"/>
                              <w:sz w:val="8"/>
                              <w:szCs w:val="20"/>
                            </w:rPr>
                          </w:pPr>
                        </w:p>
                        <w:p w:rsidR="00D334DE" w:rsidRPr="004E683E" w:rsidRDefault="00D334DE" w:rsidP="00D334DE">
                          <w:pPr>
                            <w:jc w:val="right"/>
                            <w:rPr>
                              <w:rFonts w:ascii="Museo 300" w:hAnsi="Museo 300"/>
                              <w:b/>
                              <w:color w:val="F491AE"/>
                              <w:spacing w:val="-4"/>
                              <w:sz w:val="20"/>
                              <w:szCs w:val="20"/>
                            </w:rPr>
                          </w:pPr>
                          <w:r w:rsidRPr="004E683E">
                            <w:rPr>
                              <w:rFonts w:ascii="Museo 300" w:hAnsi="Museo 300"/>
                              <w:b/>
                              <w:color w:val="F491AE"/>
                              <w:spacing w:val="-4"/>
                              <w:sz w:val="20"/>
                              <w:szCs w:val="20"/>
                            </w:rPr>
                            <w:t>www.fairshares.org.uk</w:t>
                          </w:r>
                        </w:p>
                        <w:p w:rsidR="00D334DE" w:rsidRPr="005A3FF6" w:rsidRDefault="00D334DE" w:rsidP="00D334DE">
                          <w:pPr>
                            <w:jc w:val="right"/>
                            <w:rPr>
                              <w:rFonts w:ascii="Museo 300" w:hAnsi="Museo 300"/>
                              <w:sz w:val="8"/>
                              <w:szCs w:val="20"/>
                            </w:rPr>
                          </w:pPr>
                        </w:p>
                        <w:p w:rsidR="00D334DE" w:rsidRPr="005B7852" w:rsidRDefault="005E1D7D" w:rsidP="00D334DE">
                          <w:pPr>
                            <w:jc w:val="right"/>
                            <w:rPr>
                              <w:rFonts w:ascii="Museo 300" w:hAnsi="Museo 300"/>
                              <w:color w:val="A99E88"/>
                              <w:spacing w:val="-4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useo 300" w:hAnsi="Museo 300"/>
                              <w:color w:val="A99E88"/>
                              <w:spacing w:val="-4"/>
                              <w:sz w:val="17"/>
                              <w:szCs w:val="17"/>
                            </w:rPr>
                            <w:t>Chequers Bridge Centre</w:t>
                          </w:r>
                          <w:r w:rsidR="00D334DE" w:rsidRPr="005B7852">
                            <w:rPr>
                              <w:rFonts w:ascii="Museo 300" w:hAnsi="Museo 300"/>
                              <w:color w:val="A99E88"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 w:rsidR="00D334DE" w:rsidRPr="005B7852">
                            <w:rPr>
                              <w:rFonts w:ascii="Museo 300" w:hAnsi="Museo 300"/>
                              <w:color w:val="C4D82D"/>
                              <w:spacing w:val="-4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rFonts w:ascii="Museo 300" w:hAnsi="Museo 300"/>
                              <w:color w:val="A99E88"/>
                              <w:spacing w:val="-4"/>
                              <w:sz w:val="17"/>
                              <w:szCs w:val="17"/>
                            </w:rPr>
                            <w:t xml:space="preserve"> Painswick Road</w:t>
                          </w:r>
                          <w:r w:rsidR="00D334DE" w:rsidRPr="005B7852">
                            <w:rPr>
                              <w:rFonts w:ascii="Museo 300" w:hAnsi="Museo 300"/>
                              <w:color w:val="A99E88"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 w:rsidR="00D334DE" w:rsidRPr="005B7852">
                            <w:rPr>
                              <w:rFonts w:ascii="Museo 300" w:hAnsi="Museo 300"/>
                              <w:color w:val="C4D82D"/>
                              <w:spacing w:val="-4"/>
                              <w:sz w:val="17"/>
                              <w:szCs w:val="17"/>
                            </w:rPr>
                            <w:t>|</w:t>
                          </w:r>
                          <w:r w:rsidR="00D334DE" w:rsidRPr="005B7852">
                            <w:rPr>
                              <w:rFonts w:ascii="Museo 300" w:hAnsi="Museo 300"/>
                              <w:color w:val="A99E88"/>
                              <w:spacing w:val="-4"/>
                              <w:sz w:val="17"/>
                              <w:szCs w:val="17"/>
                            </w:rPr>
                            <w:t xml:space="preserve"> Gloucester </w:t>
                          </w:r>
                          <w:r w:rsidR="00D334DE" w:rsidRPr="005B7852">
                            <w:rPr>
                              <w:rFonts w:ascii="Museo 300" w:hAnsi="Museo 300"/>
                              <w:color w:val="C4D82D"/>
                              <w:spacing w:val="-4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rFonts w:ascii="Museo 300" w:hAnsi="Museo 300"/>
                              <w:color w:val="A99E88"/>
                              <w:spacing w:val="-4"/>
                              <w:sz w:val="17"/>
                              <w:szCs w:val="17"/>
                            </w:rPr>
                            <w:t xml:space="preserve"> GL4 6PR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5pt;margin-top:7.05pt;width:278.5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" filled="f" stroked="f">
              <v:textbox>
                <w:txbxContent>
                  <w:p w:rsidR="00D334DE" w:rsidRPr="005A3FF6" w:rsidRDefault="00D334DE" w:rsidP="00D334DE">
                    <w:pPr>
                      <w:jc w:val="right"/>
                      <w:rPr>
                        <w:rFonts w:ascii="Museo 300" w:hAnsi="Museo 300"/>
                        <w:sz w:val="20"/>
                        <w:szCs w:val="20"/>
                      </w:rPr>
                    </w:pPr>
                    <w:r w:rsidRPr="004E683E">
                      <w:rPr>
                        <w:rFonts w:ascii="Museo 300" w:hAnsi="Museo 300"/>
                        <w:b/>
                        <w:color w:val="C4D82D"/>
                        <w:sz w:val="20"/>
                        <w:szCs w:val="20"/>
                      </w:rPr>
                      <w:t>T</w:t>
                    </w:r>
                    <w:r w:rsidRPr="005A3FF6">
                      <w:rPr>
                        <w:rFonts w:ascii="Museo 300" w:hAnsi="Museo 300"/>
                        <w:sz w:val="20"/>
                        <w:szCs w:val="20"/>
                      </w:rPr>
                      <w:t xml:space="preserve"> </w:t>
                    </w:r>
                    <w:r w:rsidRPr="00672C9C">
                      <w:rPr>
                        <w:rFonts w:ascii="Museo 300" w:hAnsi="Museo 300"/>
                        <w:color w:val="A99E88"/>
                        <w:sz w:val="20"/>
                        <w:szCs w:val="20"/>
                      </w:rPr>
                      <w:t>01452 415 900</w:t>
                    </w:r>
                  </w:p>
                  <w:p w:rsidR="00D334DE" w:rsidRDefault="00D334DE" w:rsidP="00D334DE">
                    <w:pPr>
                      <w:jc w:val="right"/>
                      <w:rPr>
                        <w:rFonts w:ascii="Museo 300" w:hAnsi="Museo 300"/>
                        <w:sz w:val="20"/>
                        <w:szCs w:val="20"/>
                      </w:rPr>
                    </w:pPr>
                    <w:r w:rsidRPr="004E683E">
                      <w:rPr>
                        <w:rFonts w:ascii="Museo 300" w:hAnsi="Museo 300"/>
                        <w:b/>
                        <w:color w:val="C4D82D"/>
                        <w:sz w:val="20"/>
                        <w:szCs w:val="20"/>
                      </w:rPr>
                      <w:t>E</w:t>
                    </w:r>
                    <w:r w:rsidRPr="005A3FF6">
                      <w:rPr>
                        <w:rFonts w:ascii="Museo 300" w:hAnsi="Museo 300"/>
                        <w:sz w:val="20"/>
                        <w:szCs w:val="20"/>
                      </w:rPr>
                      <w:t xml:space="preserve"> </w:t>
                    </w:r>
                    <w:r w:rsidRPr="00672C9C">
                      <w:rPr>
                        <w:rFonts w:ascii="Museo 300" w:hAnsi="Museo 300"/>
                        <w:color w:val="A99E88"/>
                        <w:sz w:val="20"/>
                        <w:szCs w:val="20"/>
                      </w:rPr>
                      <w:t>time@fairshares.org.uk</w:t>
                    </w:r>
                  </w:p>
                  <w:p w:rsidR="00D334DE" w:rsidRPr="005A3FF6" w:rsidRDefault="00D334DE" w:rsidP="00D334DE">
                    <w:pPr>
                      <w:jc w:val="right"/>
                      <w:rPr>
                        <w:rFonts w:ascii="Museo 300" w:hAnsi="Museo 300"/>
                        <w:sz w:val="8"/>
                        <w:szCs w:val="20"/>
                      </w:rPr>
                    </w:pPr>
                  </w:p>
                  <w:p w:rsidR="00D334DE" w:rsidRPr="004E683E" w:rsidRDefault="00D334DE" w:rsidP="00D334DE">
                    <w:pPr>
                      <w:jc w:val="right"/>
                      <w:rPr>
                        <w:rFonts w:ascii="Museo 300" w:hAnsi="Museo 300"/>
                        <w:b/>
                        <w:color w:val="F491AE"/>
                        <w:spacing w:val="-4"/>
                        <w:sz w:val="20"/>
                        <w:szCs w:val="20"/>
                      </w:rPr>
                    </w:pPr>
                    <w:r w:rsidRPr="004E683E">
                      <w:rPr>
                        <w:rFonts w:ascii="Museo 300" w:hAnsi="Museo 300"/>
                        <w:b/>
                        <w:color w:val="F491AE"/>
                        <w:spacing w:val="-4"/>
                        <w:sz w:val="20"/>
                        <w:szCs w:val="20"/>
                      </w:rPr>
                      <w:t>www.fairshares.org.uk</w:t>
                    </w:r>
                  </w:p>
                  <w:p w:rsidR="00D334DE" w:rsidRPr="005A3FF6" w:rsidRDefault="00D334DE" w:rsidP="00D334DE">
                    <w:pPr>
                      <w:jc w:val="right"/>
                      <w:rPr>
                        <w:rFonts w:ascii="Museo 300" w:hAnsi="Museo 300"/>
                        <w:sz w:val="8"/>
                        <w:szCs w:val="20"/>
                      </w:rPr>
                    </w:pPr>
                  </w:p>
                  <w:p w:rsidR="00D334DE" w:rsidRPr="005B7852" w:rsidRDefault="005E1D7D" w:rsidP="00D334DE">
                    <w:pPr>
                      <w:jc w:val="right"/>
                      <w:rPr>
                        <w:rFonts w:ascii="Museo 300" w:hAnsi="Museo 300"/>
                        <w:color w:val="A99E88"/>
                        <w:spacing w:val="-4"/>
                        <w:sz w:val="17"/>
                        <w:szCs w:val="17"/>
                      </w:rPr>
                    </w:pPr>
                    <w:r>
                      <w:rPr>
                        <w:rFonts w:ascii="Museo 300" w:hAnsi="Museo 300"/>
                        <w:color w:val="A99E88"/>
                        <w:spacing w:val="-4"/>
                        <w:sz w:val="17"/>
                        <w:szCs w:val="17"/>
                      </w:rPr>
                      <w:t>Chequers Bridge Centre</w:t>
                    </w:r>
                    <w:r w:rsidR="00D334DE" w:rsidRPr="005B7852">
                      <w:rPr>
                        <w:rFonts w:ascii="Museo 300" w:hAnsi="Museo 300"/>
                        <w:color w:val="A99E88"/>
                        <w:spacing w:val="-4"/>
                        <w:sz w:val="17"/>
                        <w:szCs w:val="17"/>
                      </w:rPr>
                      <w:t xml:space="preserve"> </w:t>
                    </w:r>
                    <w:r w:rsidR="00D334DE" w:rsidRPr="005B7852">
                      <w:rPr>
                        <w:rFonts w:ascii="Museo 300" w:hAnsi="Museo 300"/>
                        <w:color w:val="C4D82D"/>
                        <w:spacing w:val="-4"/>
                        <w:sz w:val="17"/>
                        <w:szCs w:val="17"/>
                      </w:rPr>
                      <w:t>|</w:t>
                    </w:r>
                    <w:r>
                      <w:rPr>
                        <w:rFonts w:ascii="Museo 300" w:hAnsi="Museo 300"/>
                        <w:color w:val="A99E88"/>
                        <w:spacing w:val="-4"/>
                        <w:sz w:val="17"/>
                        <w:szCs w:val="17"/>
                      </w:rPr>
                      <w:t xml:space="preserve"> Painswick Road</w:t>
                    </w:r>
                    <w:r w:rsidR="00D334DE" w:rsidRPr="005B7852">
                      <w:rPr>
                        <w:rFonts w:ascii="Museo 300" w:hAnsi="Museo 300"/>
                        <w:color w:val="A99E88"/>
                        <w:spacing w:val="-4"/>
                        <w:sz w:val="17"/>
                        <w:szCs w:val="17"/>
                      </w:rPr>
                      <w:t xml:space="preserve"> </w:t>
                    </w:r>
                    <w:r w:rsidR="00D334DE" w:rsidRPr="005B7852">
                      <w:rPr>
                        <w:rFonts w:ascii="Museo 300" w:hAnsi="Museo 300"/>
                        <w:color w:val="C4D82D"/>
                        <w:spacing w:val="-4"/>
                        <w:sz w:val="17"/>
                        <w:szCs w:val="17"/>
                      </w:rPr>
                      <w:t>|</w:t>
                    </w:r>
                    <w:r w:rsidR="00D334DE" w:rsidRPr="005B7852">
                      <w:rPr>
                        <w:rFonts w:ascii="Museo 300" w:hAnsi="Museo 300"/>
                        <w:color w:val="A99E88"/>
                        <w:spacing w:val="-4"/>
                        <w:sz w:val="17"/>
                        <w:szCs w:val="17"/>
                      </w:rPr>
                      <w:t xml:space="preserve"> Gloucester </w:t>
                    </w:r>
                    <w:r w:rsidR="00D334DE" w:rsidRPr="005B7852">
                      <w:rPr>
                        <w:rFonts w:ascii="Museo 300" w:hAnsi="Museo 300"/>
                        <w:color w:val="C4D82D"/>
                        <w:spacing w:val="-4"/>
                        <w:sz w:val="17"/>
                        <w:szCs w:val="17"/>
                      </w:rPr>
                      <w:t>|</w:t>
                    </w:r>
                    <w:r>
                      <w:rPr>
                        <w:rFonts w:ascii="Museo 300" w:hAnsi="Museo 300"/>
                        <w:color w:val="A99E88"/>
                        <w:spacing w:val="-4"/>
                        <w:sz w:val="17"/>
                        <w:szCs w:val="17"/>
                      </w:rPr>
                      <w:t xml:space="preserve"> GL4 6PR</w:t>
                    </w:r>
                  </w:p>
                </w:txbxContent>
              </v:textbox>
            </v:shape>
          </w:pict>
        </mc:Fallback>
      </mc:AlternateContent>
    </w:r>
    <w:r w:rsidR="00D334DE" w:rsidRPr="00D334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773D7E" wp14:editId="547ECDAF">
              <wp:simplePos x="0" y="0"/>
              <wp:positionH relativeFrom="column">
                <wp:posOffset>-621665</wp:posOffset>
              </wp:positionH>
              <wp:positionV relativeFrom="paragraph">
                <wp:posOffset>-50800</wp:posOffset>
              </wp:positionV>
              <wp:extent cx="2468245" cy="8242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245" cy="824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34DE" w:rsidRPr="00672C9C" w:rsidRDefault="00D334DE" w:rsidP="00D334DE">
                          <w:pPr>
                            <w:spacing w:line="540" w:lineRule="atLeast"/>
                            <w:rPr>
                              <w:rFonts w:ascii="Museo 300" w:hAnsi="Museo 300"/>
                              <w:color w:val="A99E88"/>
                              <w:sz w:val="66"/>
                              <w:szCs w:val="66"/>
                            </w:rPr>
                          </w:pPr>
                          <w:r w:rsidRPr="00672C9C">
                            <w:rPr>
                              <w:rFonts w:ascii="Museo 300" w:hAnsi="Museo 300"/>
                              <w:color w:val="A99E88"/>
                              <w:sz w:val="66"/>
                              <w:szCs w:val="66"/>
                            </w:rPr>
                            <w:t>Fair Shares</w:t>
                          </w:r>
                        </w:p>
                        <w:p w:rsidR="00D334DE" w:rsidRPr="004E683E" w:rsidRDefault="00D334DE" w:rsidP="00D334DE">
                          <w:pPr>
                            <w:spacing w:line="260" w:lineRule="exact"/>
                            <w:rPr>
                              <w:rFonts w:ascii="Museo 300" w:hAnsi="Museo 300"/>
                              <w:color w:val="F491AE"/>
                              <w:w w:val="101"/>
                              <w:sz w:val="30"/>
                              <w:szCs w:val="30"/>
                            </w:rPr>
                          </w:pPr>
                          <w:proofErr w:type="gramStart"/>
                          <w:r w:rsidRPr="004E683E">
                            <w:rPr>
                              <w:rFonts w:ascii="Museo 300" w:hAnsi="Museo 300"/>
                              <w:color w:val="F491AE"/>
                              <w:w w:val="101"/>
                              <w:sz w:val="30"/>
                              <w:szCs w:val="30"/>
                            </w:rPr>
                            <w:t>community</w:t>
                          </w:r>
                          <w:proofErr w:type="gramEnd"/>
                          <w:r w:rsidRPr="004E683E">
                            <w:rPr>
                              <w:rFonts w:ascii="Museo 300" w:hAnsi="Museo 300"/>
                              <w:color w:val="F491AE"/>
                              <w:w w:val="101"/>
                              <w:sz w:val="30"/>
                              <w:szCs w:val="30"/>
                            </w:rPr>
                            <w:t xml:space="preserve"> time banks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-48.95pt;margin-top:-4pt;width:194.35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" filled="f" stroked="f">
              <v:textbox>
                <w:txbxContent>
                  <w:p w:rsidR="00D334DE" w:rsidRPr="00672C9C" w:rsidRDefault="00D334DE" w:rsidP="00D334DE">
                    <w:pPr>
                      <w:spacing w:line="540" w:lineRule="atLeast"/>
                      <w:rPr>
                        <w:rFonts w:ascii="Museo 300" w:hAnsi="Museo 300"/>
                        <w:color w:val="A99E88"/>
                        <w:sz w:val="66"/>
                        <w:szCs w:val="66"/>
                      </w:rPr>
                    </w:pPr>
                    <w:r w:rsidRPr="00672C9C">
                      <w:rPr>
                        <w:rFonts w:ascii="Museo 300" w:hAnsi="Museo 300"/>
                        <w:color w:val="A99E88"/>
                        <w:sz w:val="66"/>
                        <w:szCs w:val="66"/>
                      </w:rPr>
                      <w:t>Fair Shares</w:t>
                    </w:r>
                  </w:p>
                  <w:p w:rsidR="00D334DE" w:rsidRPr="004E683E" w:rsidRDefault="00D334DE" w:rsidP="00D334DE">
                    <w:pPr>
                      <w:spacing w:line="260" w:lineRule="exact"/>
                      <w:rPr>
                        <w:rFonts w:ascii="Museo 300" w:hAnsi="Museo 300"/>
                        <w:color w:val="F491AE"/>
                        <w:w w:val="101"/>
                        <w:sz w:val="30"/>
                        <w:szCs w:val="30"/>
                      </w:rPr>
                    </w:pPr>
                    <w:proofErr w:type="gramStart"/>
                    <w:r w:rsidRPr="004E683E">
                      <w:rPr>
                        <w:rFonts w:ascii="Museo 300" w:hAnsi="Museo 300"/>
                        <w:color w:val="F491AE"/>
                        <w:w w:val="101"/>
                        <w:sz w:val="30"/>
                        <w:szCs w:val="30"/>
                      </w:rPr>
                      <w:t>community</w:t>
                    </w:r>
                    <w:proofErr w:type="gramEnd"/>
                    <w:r w:rsidRPr="004E683E">
                      <w:rPr>
                        <w:rFonts w:ascii="Museo 300" w:hAnsi="Museo 300"/>
                        <w:color w:val="F491AE"/>
                        <w:w w:val="101"/>
                        <w:sz w:val="30"/>
                        <w:szCs w:val="30"/>
                      </w:rPr>
                      <w:t xml:space="preserve"> time banks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3053"/>
    <w:multiLevelType w:val="hybridMultilevel"/>
    <w:tmpl w:val="0CC2F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DE"/>
    <w:rsid w:val="000B22CA"/>
    <w:rsid w:val="000F4042"/>
    <w:rsid w:val="00121943"/>
    <w:rsid w:val="001639F6"/>
    <w:rsid w:val="001A63F2"/>
    <w:rsid w:val="001C20CA"/>
    <w:rsid w:val="001D363D"/>
    <w:rsid w:val="00281BFA"/>
    <w:rsid w:val="00297C6D"/>
    <w:rsid w:val="00366B19"/>
    <w:rsid w:val="00437CDE"/>
    <w:rsid w:val="004E683E"/>
    <w:rsid w:val="00517A9E"/>
    <w:rsid w:val="00560C9C"/>
    <w:rsid w:val="005A3FF6"/>
    <w:rsid w:val="005B7852"/>
    <w:rsid w:val="005E1D7D"/>
    <w:rsid w:val="006046BE"/>
    <w:rsid w:val="00672C9C"/>
    <w:rsid w:val="006C4913"/>
    <w:rsid w:val="006D60B2"/>
    <w:rsid w:val="006E268A"/>
    <w:rsid w:val="007B2F01"/>
    <w:rsid w:val="007E76ED"/>
    <w:rsid w:val="00822A05"/>
    <w:rsid w:val="009A2FF5"/>
    <w:rsid w:val="009B50B5"/>
    <w:rsid w:val="009D1B81"/>
    <w:rsid w:val="009F2ECA"/>
    <w:rsid w:val="00A10168"/>
    <w:rsid w:val="00A85978"/>
    <w:rsid w:val="00AC397C"/>
    <w:rsid w:val="00B42FCA"/>
    <w:rsid w:val="00BC1A6D"/>
    <w:rsid w:val="00BD4B1B"/>
    <w:rsid w:val="00BF7F0C"/>
    <w:rsid w:val="00C464DE"/>
    <w:rsid w:val="00C950BA"/>
    <w:rsid w:val="00D334DE"/>
    <w:rsid w:val="00DC7545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DE"/>
  </w:style>
  <w:style w:type="paragraph" w:styleId="Footer">
    <w:name w:val="footer"/>
    <w:basedOn w:val="Normal"/>
    <w:link w:val="FooterChar"/>
    <w:uiPriority w:val="99"/>
    <w:unhideWhenUsed/>
    <w:rsid w:val="00437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DE"/>
  </w:style>
  <w:style w:type="paragraph" w:styleId="BalloonText">
    <w:name w:val="Balloon Text"/>
    <w:basedOn w:val="Normal"/>
    <w:link w:val="BalloonTextChar"/>
    <w:uiPriority w:val="99"/>
    <w:semiHidden/>
    <w:unhideWhenUsed/>
    <w:rsid w:val="0043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3F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DE"/>
  </w:style>
  <w:style w:type="paragraph" w:styleId="Footer">
    <w:name w:val="footer"/>
    <w:basedOn w:val="Normal"/>
    <w:link w:val="FooterChar"/>
    <w:uiPriority w:val="99"/>
    <w:unhideWhenUsed/>
    <w:rsid w:val="00437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DE"/>
  </w:style>
  <w:style w:type="paragraph" w:styleId="BalloonText">
    <w:name w:val="Balloon Text"/>
    <w:basedOn w:val="Normal"/>
    <w:link w:val="BalloonTextChar"/>
    <w:uiPriority w:val="99"/>
    <w:semiHidden/>
    <w:unhideWhenUsed/>
    <w:rsid w:val="0043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3F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shares.org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cia@fairshare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e@fairshares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Reyaz Limalia</dc:creator>
  <cp:lastModifiedBy>luciashawluciashaw@hotmail.com</cp:lastModifiedBy>
  <cp:revision>2</cp:revision>
  <cp:lastPrinted>2015-12-02T11:05:00Z</cp:lastPrinted>
  <dcterms:created xsi:type="dcterms:W3CDTF">2017-01-19T12:19:00Z</dcterms:created>
  <dcterms:modified xsi:type="dcterms:W3CDTF">2017-01-19T12:19:00Z</dcterms:modified>
</cp:coreProperties>
</file>